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9AC1F" w14:textId="77777777" w:rsidR="007B71BB" w:rsidRDefault="007B71BB" w:rsidP="007B71BB">
      <w:r>
        <w:rPr>
          <w:noProof/>
        </w:rPr>
        <w:drawing>
          <wp:anchor distT="0" distB="0" distL="114300" distR="114300" simplePos="0" relativeHeight="251659264" behindDoc="1" locked="0" layoutInCell="1" allowOverlap="1" wp14:anchorId="04CD97F1" wp14:editId="5E4AA9A1">
            <wp:simplePos x="0" y="0"/>
            <wp:positionH relativeFrom="margin">
              <wp:posOffset>2198370</wp:posOffset>
            </wp:positionH>
            <wp:positionV relativeFrom="margin">
              <wp:posOffset>-493035</wp:posOffset>
            </wp:positionV>
            <wp:extent cx="1565910" cy="1177925"/>
            <wp:effectExtent l="19050" t="0" r="0" b="0"/>
            <wp:wrapSquare wrapText="bothSides"/>
            <wp:docPr id="1" name="Picture 1" descr="C:\Users\user\AppData\Local\Microsoft\Windows\Temporary Internet Files\Low\Content.IE5\V2WQTHWP\KDSM_LOGO_microso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Low\Content.IE5\V2WQTHWP\KDSM_LOGO_microsoft[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5910" cy="1177925"/>
                    </a:xfrm>
                    <a:prstGeom prst="rect">
                      <a:avLst/>
                    </a:prstGeom>
                    <a:noFill/>
                    <a:ln>
                      <a:noFill/>
                    </a:ln>
                  </pic:spPr>
                </pic:pic>
              </a:graphicData>
            </a:graphic>
          </wp:anchor>
        </w:drawing>
      </w:r>
    </w:p>
    <w:p w14:paraId="4E9CEDEA" w14:textId="77777777" w:rsidR="007B71BB" w:rsidRDefault="007B71BB" w:rsidP="007B71BB"/>
    <w:p w14:paraId="755FFCE0" w14:textId="77777777" w:rsidR="007B71BB" w:rsidRDefault="007B71BB" w:rsidP="007B71BB"/>
    <w:p w14:paraId="7E751987" w14:textId="77777777" w:rsidR="00DB6BB2" w:rsidRDefault="007B71BB" w:rsidP="007B71BB">
      <w:pPr>
        <w:spacing w:after="0" w:line="240" w:lineRule="auto"/>
        <w:jc w:val="center"/>
        <w:rPr>
          <w:rFonts w:ascii="Arial" w:hAnsi="Arial" w:cs="Arial"/>
          <w:sz w:val="28"/>
          <w:szCs w:val="28"/>
        </w:rPr>
      </w:pPr>
      <w:r>
        <w:rPr>
          <w:rFonts w:ascii="Arial" w:hAnsi="Arial" w:cs="Arial"/>
          <w:sz w:val="28"/>
          <w:szCs w:val="28"/>
        </w:rPr>
        <w:t xml:space="preserve">Kingdom Destiny School of Ministry </w:t>
      </w:r>
    </w:p>
    <w:p w14:paraId="6D614F7E" w14:textId="77777777" w:rsidR="007B71BB" w:rsidRDefault="007B71BB" w:rsidP="007B71BB">
      <w:pPr>
        <w:spacing w:after="0" w:line="240" w:lineRule="auto"/>
        <w:jc w:val="center"/>
        <w:rPr>
          <w:rFonts w:ascii="Arial" w:hAnsi="Arial" w:cs="Arial"/>
          <w:sz w:val="28"/>
          <w:szCs w:val="28"/>
        </w:rPr>
      </w:pPr>
      <w:r>
        <w:rPr>
          <w:rFonts w:ascii="Arial" w:hAnsi="Arial" w:cs="Arial"/>
          <w:sz w:val="28"/>
          <w:szCs w:val="28"/>
        </w:rPr>
        <w:t>Advanced Class</w:t>
      </w:r>
    </w:p>
    <w:p w14:paraId="493393ED" w14:textId="77777777" w:rsidR="007B71BB" w:rsidRPr="00C041CF" w:rsidRDefault="007B71BB" w:rsidP="007B71BB">
      <w:pPr>
        <w:spacing w:line="240" w:lineRule="auto"/>
        <w:jc w:val="center"/>
        <w:rPr>
          <w:rFonts w:ascii="Arial" w:hAnsi="Arial" w:cs="Arial"/>
          <w:sz w:val="28"/>
          <w:szCs w:val="28"/>
        </w:rPr>
      </w:pPr>
      <w:r>
        <w:rPr>
          <w:rFonts w:ascii="Arial" w:hAnsi="Arial" w:cs="Arial"/>
          <w:sz w:val="28"/>
          <w:szCs w:val="28"/>
        </w:rPr>
        <w:t>2017/2018 Class</w:t>
      </w:r>
    </w:p>
    <w:p w14:paraId="5ABECE60" w14:textId="77777777" w:rsidR="007B71BB" w:rsidRDefault="007B71BB" w:rsidP="007B71BB">
      <w:pPr>
        <w:jc w:val="center"/>
        <w:rPr>
          <w:rFonts w:ascii="Arial" w:hAnsi="Arial" w:cs="Arial"/>
          <w:b/>
          <w:u w:val="single"/>
        </w:rPr>
      </w:pPr>
    </w:p>
    <w:p w14:paraId="65002C90" w14:textId="77777777" w:rsidR="007B71BB" w:rsidRPr="00C041CF" w:rsidRDefault="007B71BB" w:rsidP="007B71BB">
      <w:pPr>
        <w:jc w:val="center"/>
        <w:rPr>
          <w:rFonts w:ascii="Arial" w:hAnsi="Arial" w:cs="Arial"/>
          <w:b/>
          <w:u w:val="single"/>
        </w:rPr>
      </w:pPr>
      <w:r w:rsidRPr="00C041CF">
        <w:rPr>
          <w:rFonts w:ascii="Arial" w:hAnsi="Arial" w:cs="Arial"/>
          <w:b/>
          <w:u w:val="single"/>
        </w:rPr>
        <w:t>Course Outline and Description</w:t>
      </w:r>
    </w:p>
    <w:p w14:paraId="52BA7B89" w14:textId="77777777" w:rsidR="007B71BB" w:rsidRDefault="007B71BB" w:rsidP="007B71BB">
      <w:pPr>
        <w:rPr>
          <w:rFonts w:ascii="Arial" w:hAnsi="Arial" w:cs="Arial"/>
          <w:b/>
          <w:u w:val="single"/>
        </w:rPr>
      </w:pPr>
    </w:p>
    <w:p w14:paraId="57220DD6" w14:textId="77777777" w:rsidR="007B71BB" w:rsidRPr="00C041CF" w:rsidRDefault="007B71BB" w:rsidP="007B71BB">
      <w:pPr>
        <w:rPr>
          <w:rFonts w:ascii="Arial" w:hAnsi="Arial" w:cs="Arial"/>
          <w:b/>
          <w:u w:val="single"/>
        </w:rPr>
      </w:pPr>
      <w:r w:rsidRPr="00C041CF">
        <w:rPr>
          <w:rFonts w:ascii="Arial" w:hAnsi="Arial" w:cs="Arial"/>
          <w:b/>
          <w:u w:val="single"/>
        </w:rPr>
        <w:t>Fall Session</w:t>
      </w:r>
    </w:p>
    <w:p w14:paraId="5079A721" w14:textId="3E0E2E60" w:rsidR="007B71BB" w:rsidRDefault="007B71BB" w:rsidP="007B71BB">
      <w:pPr>
        <w:pStyle w:val="ListParagraph"/>
        <w:numPr>
          <w:ilvl w:val="0"/>
          <w:numId w:val="1"/>
        </w:numPr>
        <w:rPr>
          <w:rFonts w:ascii="Arial" w:hAnsi="Arial" w:cs="Arial"/>
        </w:rPr>
      </w:pPr>
      <w:r w:rsidRPr="007B71BB">
        <w:rPr>
          <w:rFonts w:ascii="Arial" w:hAnsi="Arial" w:cs="Arial"/>
          <w:b/>
        </w:rPr>
        <w:t>The Master Plan of Evangelism</w:t>
      </w:r>
      <w:r w:rsidR="00D5086D">
        <w:rPr>
          <w:rFonts w:ascii="Arial" w:hAnsi="Arial" w:cs="Arial"/>
          <w:b/>
        </w:rPr>
        <w:t xml:space="preserve"> ABS 120</w:t>
      </w:r>
      <w:r w:rsidRPr="007B71BB">
        <w:rPr>
          <w:rFonts w:ascii="Arial" w:hAnsi="Arial" w:cs="Arial"/>
          <w:b/>
        </w:rPr>
        <w:t xml:space="preserve"> – </w:t>
      </w:r>
      <w:r>
        <w:rPr>
          <w:rFonts w:ascii="Arial" w:hAnsi="Arial" w:cs="Arial"/>
        </w:rPr>
        <w:t>This class will introduce a pattern set by Jesus and His disciples. Students will be able to understand how our course of action fits into God’s overall plan for the Great Commission.</w:t>
      </w:r>
    </w:p>
    <w:p w14:paraId="660D7567" w14:textId="77777777" w:rsidR="007B71BB" w:rsidRPr="007B71BB" w:rsidRDefault="007B71BB" w:rsidP="007B71BB">
      <w:pPr>
        <w:pStyle w:val="ListParagraph"/>
        <w:rPr>
          <w:rFonts w:ascii="Arial" w:hAnsi="Arial" w:cs="Arial"/>
        </w:rPr>
      </w:pPr>
    </w:p>
    <w:p w14:paraId="2D5DD725" w14:textId="43B2111A" w:rsidR="007B71BB" w:rsidRDefault="007B71BB" w:rsidP="007B71BB">
      <w:pPr>
        <w:pStyle w:val="ListParagraph"/>
        <w:numPr>
          <w:ilvl w:val="0"/>
          <w:numId w:val="1"/>
        </w:numPr>
        <w:rPr>
          <w:rFonts w:ascii="Arial" w:hAnsi="Arial" w:cs="Arial"/>
        </w:rPr>
      </w:pPr>
      <w:r>
        <w:rPr>
          <w:rFonts w:ascii="Arial" w:hAnsi="Arial" w:cs="Arial"/>
          <w:b/>
        </w:rPr>
        <w:t>The Preacher and Preaching</w:t>
      </w:r>
      <w:r w:rsidR="00D5086D">
        <w:rPr>
          <w:rFonts w:ascii="Arial" w:hAnsi="Arial" w:cs="Arial"/>
          <w:b/>
        </w:rPr>
        <w:t xml:space="preserve"> ABS 130</w:t>
      </w:r>
      <w:r w:rsidRPr="007B71BB">
        <w:rPr>
          <w:rFonts w:ascii="Arial" w:hAnsi="Arial" w:cs="Arial"/>
          <w:b/>
        </w:rPr>
        <w:t xml:space="preserve"> - </w:t>
      </w:r>
      <w:r w:rsidRPr="007B71BB">
        <w:rPr>
          <w:rFonts w:ascii="Arial" w:hAnsi="Arial" w:cs="Arial"/>
        </w:rPr>
        <w:t xml:space="preserve">This class teaches how to study and learn the skills necessary for effective preaching.  The class outlines qualifications of the preacher, the preachers call, the necessity for preaching, the sermon and its structure, types of sermons, preparation for sermons, and delivery of the sermon. </w:t>
      </w:r>
    </w:p>
    <w:p w14:paraId="04138169" w14:textId="77777777" w:rsidR="007B71BB" w:rsidRPr="007B71BB" w:rsidRDefault="007B71BB" w:rsidP="007B71BB">
      <w:pPr>
        <w:pStyle w:val="ListParagraph"/>
        <w:rPr>
          <w:rFonts w:ascii="Arial" w:hAnsi="Arial" w:cs="Arial"/>
        </w:rPr>
      </w:pPr>
    </w:p>
    <w:p w14:paraId="7B5839E3" w14:textId="77777777" w:rsidR="007B71BB" w:rsidRPr="007C55D1" w:rsidRDefault="007B71BB" w:rsidP="007B71BB">
      <w:pPr>
        <w:pStyle w:val="ListParagraph"/>
        <w:rPr>
          <w:rFonts w:ascii="Arial" w:hAnsi="Arial" w:cs="Arial"/>
        </w:rPr>
      </w:pPr>
    </w:p>
    <w:p w14:paraId="02B1A1C5" w14:textId="77777777" w:rsidR="007B71BB" w:rsidRPr="00510DAC" w:rsidRDefault="007B71BB" w:rsidP="007B71BB">
      <w:pPr>
        <w:rPr>
          <w:rFonts w:ascii="Arial" w:hAnsi="Arial" w:cs="Arial"/>
          <w:b/>
          <w:u w:val="single"/>
        </w:rPr>
      </w:pPr>
      <w:r w:rsidRPr="00510DAC">
        <w:rPr>
          <w:rFonts w:ascii="Arial" w:hAnsi="Arial" w:cs="Arial"/>
          <w:b/>
          <w:u w:val="single"/>
        </w:rPr>
        <w:t>Winter Session</w:t>
      </w:r>
    </w:p>
    <w:p w14:paraId="7397B00C" w14:textId="37E7E5C7" w:rsidR="007B71BB" w:rsidRDefault="004946E3" w:rsidP="007B71BB">
      <w:pPr>
        <w:pStyle w:val="ListParagraph"/>
        <w:numPr>
          <w:ilvl w:val="0"/>
          <w:numId w:val="3"/>
        </w:numPr>
        <w:ind w:left="720"/>
        <w:rPr>
          <w:rFonts w:ascii="Arial" w:hAnsi="Arial" w:cs="Arial"/>
        </w:rPr>
      </w:pPr>
      <w:r>
        <w:rPr>
          <w:rFonts w:ascii="Arial" w:hAnsi="Arial" w:cs="Arial"/>
          <w:b/>
        </w:rPr>
        <w:t>The Pauline Theology</w:t>
      </w:r>
      <w:r w:rsidR="00D5086D">
        <w:rPr>
          <w:rFonts w:ascii="Arial" w:hAnsi="Arial" w:cs="Arial"/>
          <w:b/>
        </w:rPr>
        <w:t xml:space="preserve"> ABS 200</w:t>
      </w:r>
      <w:r w:rsidR="007B71BB">
        <w:rPr>
          <w:rFonts w:ascii="Arial" w:hAnsi="Arial" w:cs="Arial"/>
          <w:b/>
        </w:rPr>
        <w:t xml:space="preserve"> – </w:t>
      </w:r>
      <w:r w:rsidR="007B71BB">
        <w:rPr>
          <w:rFonts w:ascii="Arial" w:hAnsi="Arial" w:cs="Arial"/>
        </w:rPr>
        <w:t xml:space="preserve">In this lesson we will study </w:t>
      </w:r>
      <w:r>
        <w:rPr>
          <w:rFonts w:ascii="Arial" w:hAnsi="Arial" w:cs="Arial"/>
        </w:rPr>
        <w:t>the Apostle Paul’s Theology which is his thoughts concerning</w:t>
      </w:r>
      <w:r w:rsidR="00DB6BB2">
        <w:rPr>
          <w:rFonts w:ascii="Arial" w:hAnsi="Arial" w:cs="Arial"/>
        </w:rPr>
        <w:t xml:space="preserve"> certain aspects of</w:t>
      </w:r>
      <w:r>
        <w:rPr>
          <w:rFonts w:ascii="Arial" w:hAnsi="Arial" w:cs="Arial"/>
        </w:rPr>
        <w:t xml:space="preserve"> human life and experiences.</w:t>
      </w:r>
      <w:r w:rsidR="007B71BB">
        <w:rPr>
          <w:rFonts w:ascii="Arial" w:hAnsi="Arial" w:cs="Arial"/>
        </w:rPr>
        <w:t xml:space="preserve"> This lesson lists </w:t>
      </w:r>
      <w:r>
        <w:rPr>
          <w:rFonts w:ascii="Arial" w:hAnsi="Arial" w:cs="Arial"/>
        </w:rPr>
        <w:t>Paul’</w:t>
      </w:r>
      <w:r w:rsidR="00DB6BB2">
        <w:rPr>
          <w:rFonts w:ascii="Arial" w:hAnsi="Arial" w:cs="Arial"/>
        </w:rPr>
        <w:t>s heritage</w:t>
      </w:r>
      <w:r>
        <w:rPr>
          <w:rFonts w:ascii="Arial" w:hAnsi="Arial" w:cs="Arial"/>
        </w:rPr>
        <w:t>,</w:t>
      </w:r>
      <w:r w:rsidR="00DB6BB2">
        <w:rPr>
          <w:rFonts w:ascii="Arial" w:hAnsi="Arial" w:cs="Arial"/>
        </w:rPr>
        <w:t xml:space="preserve"> the subjects of righteousness, the law, the Gentiles, sin, </w:t>
      </w:r>
      <w:r w:rsidR="00A4594A">
        <w:rPr>
          <w:rFonts w:ascii="Arial" w:hAnsi="Arial" w:cs="Arial"/>
        </w:rPr>
        <w:t>slavery</w:t>
      </w:r>
      <w:r w:rsidR="00DB6BB2">
        <w:rPr>
          <w:rFonts w:ascii="Arial" w:hAnsi="Arial" w:cs="Arial"/>
        </w:rPr>
        <w:t xml:space="preserve"> and death, and Paul’s understanding of Christ.</w:t>
      </w:r>
    </w:p>
    <w:p w14:paraId="1D49A005" w14:textId="77777777" w:rsidR="00DB6BB2" w:rsidRPr="00DB6BB2" w:rsidRDefault="00DB6BB2" w:rsidP="00DB6BB2">
      <w:pPr>
        <w:rPr>
          <w:rFonts w:ascii="Arial" w:hAnsi="Arial" w:cs="Arial"/>
          <w:b/>
          <w:u w:val="single"/>
        </w:rPr>
      </w:pPr>
      <w:r w:rsidRPr="00DB6BB2">
        <w:rPr>
          <w:rFonts w:ascii="Arial" w:hAnsi="Arial" w:cs="Arial"/>
          <w:b/>
          <w:u w:val="single"/>
        </w:rPr>
        <w:t>Spring Session</w:t>
      </w:r>
    </w:p>
    <w:p w14:paraId="2C8C9A56" w14:textId="0B0AF245" w:rsidR="007B71BB" w:rsidRDefault="00DB6BB2" w:rsidP="00A4594A">
      <w:pPr>
        <w:pStyle w:val="ListParagraph"/>
      </w:pPr>
      <w:r>
        <w:rPr>
          <w:rFonts w:ascii="Arial" w:hAnsi="Arial" w:cs="Arial"/>
          <w:b/>
        </w:rPr>
        <w:t>Systematic Theology</w:t>
      </w:r>
      <w:r w:rsidR="00D5086D">
        <w:rPr>
          <w:rFonts w:ascii="Arial" w:hAnsi="Arial" w:cs="Arial"/>
          <w:b/>
        </w:rPr>
        <w:t xml:space="preserve"> ABS 210</w:t>
      </w:r>
      <w:r w:rsidR="007B71BB">
        <w:rPr>
          <w:rFonts w:ascii="Arial" w:hAnsi="Arial" w:cs="Arial"/>
          <w:b/>
        </w:rPr>
        <w:t>–</w:t>
      </w:r>
      <w:r w:rsidR="007B71BB">
        <w:rPr>
          <w:rFonts w:ascii="Arial" w:hAnsi="Arial" w:cs="Arial"/>
        </w:rPr>
        <w:t xml:space="preserve">  This class </w:t>
      </w:r>
      <w:r>
        <w:rPr>
          <w:rFonts w:ascii="Arial" w:hAnsi="Arial" w:cs="Arial"/>
        </w:rPr>
        <w:t>will serve as a reference aid for students of the scriptures. There is an introduction to the nature, necessity, possibility, and divisions of the</w:t>
      </w:r>
      <w:r w:rsidR="00EF7D7F">
        <w:rPr>
          <w:rFonts w:ascii="Arial" w:hAnsi="Arial" w:cs="Arial"/>
        </w:rPr>
        <w:t xml:space="preserve"> theology. Students will learn Theism</w:t>
      </w:r>
      <w:r w:rsidR="008E6919">
        <w:rPr>
          <w:rFonts w:ascii="Arial" w:hAnsi="Arial" w:cs="Arial"/>
        </w:rPr>
        <w:t xml:space="preserve"> (the definition and existence of God)</w:t>
      </w:r>
      <w:r w:rsidR="00EF7D7F">
        <w:rPr>
          <w:rFonts w:ascii="Arial" w:hAnsi="Arial" w:cs="Arial"/>
        </w:rPr>
        <w:t xml:space="preserve">, </w:t>
      </w:r>
      <w:r w:rsidR="00A4594A">
        <w:rPr>
          <w:rFonts w:ascii="Arial" w:hAnsi="Arial" w:cs="Arial"/>
        </w:rPr>
        <w:t>Bibliology (the genuineness credibility, and canonicity of the books of the Bible)</w:t>
      </w:r>
      <w:r w:rsidR="00EF7D7F">
        <w:rPr>
          <w:rFonts w:ascii="Arial" w:hAnsi="Arial" w:cs="Arial"/>
        </w:rPr>
        <w:t xml:space="preserve">, Theology (the nature, decrees, and works of God). Anthropology (the </w:t>
      </w:r>
      <w:r w:rsidR="00A4594A">
        <w:rPr>
          <w:rFonts w:ascii="Arial" w:hAnsi="Arial" w:cs="Arial"/>
        </w:rPr>
        <w:t>origin</w:t>
      </w:r>
      <w:r w:rsidR="00EF7D7F">
        <w:rPr>
          <w:rFonts w:ascii="Arial" w:hAnsi="Arial" w:cs="Arial"/>
        </w:rPr>
        <w:t xml:space="preserve">, nature, fall, and classification of the angels), </w:t>
      </w:r>
      <w:r>
        <w:rPr>
          <w:rFonts w:ascii="Arial" w:hAnsi="Arial" w:cs="Arial"/>
        </w:rPr>
        <w:t xml:space="preserve">Soteriology, </w:t>
      </w:r>
      <w:r w:rsidR="00EF7D7F">
        <w:rPr>
          <w:rFonts w:ascii="Arial" w:hAnsi="Arial" w:cs="Arial"/>
        </w:rPr>
        <w:t xml:space="preserve">(which is the theology dealing with salvation, especially as effected by Jesus Christ.) </w:t>
      </w:r>
      <w:r>
        <w:rPr>
          <w:rFonts w:ascii="Arial" w:hAnsi="Arial" w:cs="Arial"/>
        </w:rPr>
        <w:t>and Ecclesiology</w:t>
      </w:r>
      <w:r w:rsidR="00A4594A">
        <w:rPr>
          <w:rFonts w:ascii="Arial" w:hAnsi="Arial" w:cs="Arial"/>
        </w:rPr>
        <w:t xml:space="preserve"> (the importance of the 2</w:t>
      </w:r>
      <w:r w:rsidR="00A4594A" w:rsidRPr="00A4594A">
        <w:rPr>
          <w:rFonts w:ascii="Arial" w:hAnsi="Arial" w:cs="Arial"/>
          <w:vertAlign w:val="superscript"/>
        </w:rPr>
        <w:t>nd</w:t>
      </w:r>
      <w:r w:rsidR="00A4594A">
        <w:rPr>
          <w:rFonts w:ascii="Arial" w:hAnsi="Arial" w:cs="Arial"/>
        </w:rPr>
        <w:t xml:space="preserve"> coming of Christ).</w:t>
      </w:r>
    </w:p>
    <w:p w14:paraId="2909A9C3" w14:textId="77777777" w:rsidR="00C8285E" w:rsidRDefault="00C8285E">
      <w:bookmarkStart w:id="0" w:name="_GoBack"/>
      <w:bookmarkEnd w:id="0"/>
    </w:p>
    <w:sectPr w:rsidR="00C8285E" w:rsidSect="00511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217"/>
    <w:multiLevelType w:val="hybridMultilevel"/>
    <w:tmpl w:val="4850AC08"/>
    <w:lvl w:ilvl="0" w:tplc="3502D9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24279"/>
    <w:multiLevelType w:val="hybridMultilevel"/>
    <w:tmpl w:val="96001DE0"/>
    <w:lvl w:ilvl="0" w:tplc="8E14330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F502E11"/>
    <w:multiLevelType w:val="hybridMultilevel"/>
    <w:tmpl w:val="FD7639F8"/>
    <w:lvl w:ilvl="0" w:tplc="6C789CF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BB"/>
    <w:rsid w:val="00175EEB"/>
    <w:rsid w:val="004946E3"/>
    <w:rsid w:val="00595CCD"/>
    <w:rsid w:val="007B71BB"/>
    <w:rsid w:val="008E6919"/>
    <w:rsid w:val="00A4594A"/>
    <w:rsid w:val="00C8285E"/>
    <w:rsid w:val="00D5086D"/>
    <w:rsid w:val="00D87A2B"/>
    <w:rsid w:val="00DB6BB2"/>
    <w:rsid w:val="00E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8CDF"/>
  <w15:chartTrackingRefBased/>
  <w15:docId w15:val="{A5610C2A-C35D-4751-98EC-D2287472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DONETTA BERRY</dc:creator>
  <cp:keywords/>
  <dc:description/>
  <cp:lastModifiedBy>DONETTA BERRY</cp:lastModifiedBy>
  <cp:revision>3</cp:revision>
  <dcterms:created xsi:type="dcterms:W3CDTF">2017-08-31T20:26:00Z</dcterms:created>
  <dcterms:modified xsi:type="dcterms:W3CDTF">2017-09-28T19:58:00Z</dcterms:modified>
</cp:coreProperties>
</file>